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E194" w14:textId="77777777" w:rsidR="002D19CF" w:rsidRPr="00074D68" w:rsidRDefault="002D19CF">
      <w:pPr>
        <w:rPr>
          <w:rFonts w:ascii="Times New Roman" w:hAnsi="Times New Roman" w:cs="Times New Roman"/>
          <w:sz w:val="28"/>
          <w:szCs w:val="28"/>
        </w:rPr>
      </w:pPr>
    </w:p>
    <w:p w14:paraId="0CC4E0B5" w14:textId="77777777" w:rsidR="009907F7" w:rsidRPr="00074D68" w:rsidRDefault="009907F7" w:rsidP="00074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D68">
        <w:rPr>
          <w:rFonts w:ascii="Times New Roman" w:hAnsi="Times New Roman" w:cs="Times New Roman"/>
          <w:sz w:val="28"/>
          <w:szCs w:val="28"/>
        </w:rPr>
        <w:t>Участие педагогов</w:t>
      </w:r>
      <w:r w:rsidR="007809A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C7F38">
        <w:rPr>
          <w:rFonts w:ascii="Times New Roman" w:hAnsi="Times New Roman" w:cs="Times New Roman"/>
          <w:sz w:val="28"/>
          <w:szCs w:val="28"/>
        </w:rPr>
        <w:t>ых</w:t>
      </w:r>
      <w:r w:rsidR="007809A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6C7F38">
        <w:rPr>
          <w:rFonts w:ascii="Times New Roman" w:hAnsi="Times New Roman" w:cs="Times New Roman"/>
          <w:sz w:val="28"/>
          <w:szCs w:val="28"/>
        </w:rPr>
        <w:t>ых</w:t>
      </w:r>
      <w:r w:rsidR="007809A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C7F38">
        <w:rPr>
          <w:rFonts w:ascii="Times New Roman" w:hAnsi="Times New Roman" w:cs="Times New Roman"/>
          <w:sz w:val="28"/>
          <w:szCs w:val="28"/>
        </w:rPr>
        <w:t>й Качканарского городского округа</w:t>
      </w:r>
      <w:r w:rsidR="007809AF">
        <w:rPr>
          <w:rFonts w:ascii="Times New Roman" w:hAnsi="Times New Roman" w:cs="Times New Roman"/>
          <w:sz w:val="28"/>
          <w:szCs w:val="28"/>
        </w:rPr>
        <w:t xml:space="preserve"> </w:t>
      </w:r>
      <w:r w:rsidRPr="00074D68">
        <w:rPr>
          <w:rFonts w:ascii="Times New Roman" w:hAnsi="Times New Roman" w:cs="Times New Roman"/>
          <w:sz w:val="28"/>
          <w:szCs w:val="28"/>
        </w:rPr>
        <w:t>в программах повы</w:t>
      </w:r>
      <w:r w:rsidR="009B581B" w:rsidRPr="00074D68">
        <w:rPr>
          <w:rFonts w:ascii="Times New Roman" w:hAnsi="Times New Roman" w:cs="Times New Roman"/>
          <w:sz w:val="28"/>
          <w:szCs w:val="28"/>
        </w:rPr>
        <w:t xml:space="preserve">шения квалификации, семинарах, </w:t>
      </w:r>
      <w:r w:rsidR="007809AF">
        <w:rPr>
          <w:rFonts w:ascii="Times New Roman" w:hAnsi="Times New Roman" w:cs="Times New Roman"/>
          <w:sz w:val="28"/>
          <w:szCs w:val="28"/>
        </w:rPr>
        <w:t xml:space="preserve">вебинарах </w:t>
      </w:r>
      <w:r w:rsidRPr="00074D68">
        <w:rPr>
          <w:rFonts w:ascii="Times New Roman" w:hAnsi="Times New Roman" w:cs="Times New Roman"/>
          <w:sz w:val="28"/>
          <w:szCs w:val="28"/>
        </w:rPr>
        <w:t>по вопросам работы с талантливыми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3"/>
        <w:gridCol w:w="1356"/>
        <w:gridCol w:w="141"/>
        <w:gridCol w:w="1491"/>
      </w:tblGrid>
      <w:tr w:rsidR="00173098" w:rsidRPr="00074D68" w14:paraId="5D2D09C2" w14:textId="77777777" w:rsidTr="00E51965">
        <w:trPr>
          <w:trHeight w:val="525"/>
        </w:trPr>
        <w:tc>
          <w:tcPr>
            <w:tcW w:w="6583" w:type="dxa"/>
          </w:tcPr>
          <w:p w14:paraId="77ED2FA1" w14:textId="77777777" w:rsidR="00173098" w:rsidRPr="00074D68" w:rsidRDefault="00E51965" w:rsidP="00E5196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Мероприятия</w:t>
            </w:r>
          </w:p>
        </w:tc>
        <w:tc>
          <w:tcPr>
            <w:tcW w:w="1356" w:type="dxa"/>
          </w:tcPr>
          <w:p w14:paraId="61493650" w14:textId="77777777" w:rsidR="00173098" w:rsidRPr="006C7F38" w:rsidRDefault="00173098" w:rsidP="006A526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32" w:type="dxa"/>
            <w:gridSpan w:val="2"/>
          </w:tcPr>
          <w:p w14:paraId="50B57A98" w14:textId="77777777" w:rsidR="00173098" w:rsidRPr="006C7F38" w:rsidRDefault="00173098" w:rsidP="0003287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C7F38" w:rsidRPr="00074D68" w14:paraId="5619CB85" w14:textId="77777777" w:rsidTr="001B345F">
        <w:tc>
          <w:tcPr>
            <w:tcW w:w="9571" w:type="dxa"/>
            <w:gridSpan w:val="4"/>
          </w:tcPr>
          <w:p w14:paraId="23DC50F0" w14:textId="77777777" w:rsidR="006C7F38" w:rsidRPr="001955FB" w:rsidRDefault="006C7F38" w:rsidP="00A8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FB">
              <w:rPr>
                <w:rFonts w:ascii="Times New Roman" w:hAnsi="Times New Roman" w:cs="Times New Roman"/>
                <w:sz w:val="28"/>
                <w:szCs w:val="28"/>
              </w:rPr>
              <w:t>Дополнительные профессиональные программы повышения квалификации</w:t>
            </w:r>
          </w:p>
        </w:tc>
      </w:tr>
      <w:tr w:rsidR="00173098" w:rsidRPr="00074D68" w14:paraId="330D6396" w14:textId="77777777" w:rsidTr="00E51965">
        <w:tc>
          <w:tcPr>
            <w:tcW w:w="6583" w:type="dxa"/>
          </w:tcPr>
          <w:p w14:paraId="36A1A055" w14:textId="77777777" w:rsidR="00173098" w:rsidRPr="001955FB" w:rsidRDefault="00173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FB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 «Проекты, олимпиады и конкурсы как фактор развития одаренности школьников», 16ч., Институт по переподготовке и повышению квалификации ФГАОУ ВО «Уральский федеральный университет им. Б.Н. Ельцина», 2018г (учитель истории и обществознания)</w:t>
            </w:r>
          </w:p>
        </w:tc>
        <w:tc>
          <w:tcPr>
            <w:tcW w:w="1497" w:type="dxa"/>
            <w:gridSpan w:val="2"/>
          </w:tcPr>
          <w:p w14:paraId="7190AFBF" w14:textId="77777777" w:rsidR="00173098" w:rsidRPr="001955FB" w:rsidRDefault="00173098" w:rsidP="0003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F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91" w:type="dxa"/>
          </w:tcPr>
          <w:p w14:paraId="56B32E8B" w14:textId="77777777" w:rsidR="00173098" w:rsidRPr="001955FB" w:rsidRDefault="00173098" w:rsidP="0003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098" w:rsidRPr="00074D68" w14:paraId="35196938" w14:textId="77777777" w:rsidTr="00E51965">
        <w:tc>
          <w:tcPr>
            <w:tcW w:w="6583" w:type="dxa"/>
          </w:tcPr>
          <w:p w14:paraId="23B24A36" w14:textId="77777777" w:rsidR="00173098" w:rsidRPr="00074D68" w:rsidRDefault="00173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D68">
              <w:rPr>
                <w:rFonts w:ascii="Times New Roman" w:hAnsi="Times New Roman" w:cs="Times New Roman"/>
                <w:sz w:val="28"/>
                <w:szCs w:val="28"/>
              </w:rPr>
              <w:t>Методический консалтинг педагогов по работе с одаренными детьми. Подготовка обучающихся к олимпиадам естественнонаучной направленности как способ развития их академической одаренности, 24ч., ГАНОУ СО «Дворец молодежи», 2020 (2 учителя: химия, биология)</w:t>
            </w:r>
          </w:p>
        </w:tc>
        <w:tc>
          <w:tcPr>
            <w:tcW w:w="1497" w:type="dxa"/>
            <w:gridSpan w:val="2"/>
          </w:tcPr>
          <w:p w14:paraId="09D5AF7F" w14:textId="77777777" w:rsidR="00173098" w:rsidRPr="00074D68" w:rsidRDefault="00173098" w:rsidP="0003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91" w:type="dxa"/>
          </w:tcPr>
          <w:p w14:paraId="65BA3F40" w14:textId="77777777" w:rsidR="00173098" w:rsidRPr="00074D68" w:rsidRDefault="00173098" w:rsidP="0003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098" w:rsidRPr="00074D68" w14:paraId="5ED765EA" w14:textId="77777777" w:rsidTr="00E51965">
        <w:tc>
          <w:tcPr>
            <w:tcW w:w="6583" w:type="dxa"/>
          </w:tcPr>
          <w:p w14:paraId="2AE6638F" w14:textId="77777777" w:rsidR="00173098" w:rsidRPr="00074D68" w:rsidRDefault="00173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D6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грамотности), ФГАО УДПО «Академия реализации государственной политики и профессионального развития работников образования Министерства просвещения РФ»112ч.</w:t>
            </w:r>
          </w:p>
        </w:tc>
        <w:tc>
          <w:tcPr>
            <w:tcW w:w="1497" w:type="dxa"/>
            <w:gridSpan w:val="2"/>
          </w:tcPr>
          <w:p w14:paraId="63863319" w14:textId="77777777" w:rsidR="00173098" w:rsidRPr="00074D68" w:rsidRDefault="00173098" w:rsidP="0003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1" w:type="dxa"/>
          </w:tcPr>
          <w:p w14:paraId="2E63313B" w14:textId="77777777" w:rsidR="00173098" w:rsidRDefault="00173098" w:rsidP="0003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47489" w14:textId="77777777" w:rsidR="00173098" w:rsidRPr="00173098" w:rsidRDefault="00173098" w:rsidP="0003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098" w:rsidRPr="00074D68" w14:paraId="72C64A0B" w14:textId="77777777" w:rsidTr="00E51965">
        <w:tc>
          <w:tcPr>
            <w:tcW w:w="6583" w:type="dxa"/>
          </w:tcPr>
          <w:p w14:paraId="086D9A0D" w14:textId="77777777" w:rsidR="00173098" w:rsidRPr="00074D68" w:rsidRDefault="00173098" w:rsidP="006A5265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265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6A5265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проектной деятельности учащихся по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5265">
              <w:rPr>
                <w:rFonts w:ascii="Times New Roman" w:hAnsi="Times New Roman" w:cs="Times New Roman"/>
                <w:sz w:val="28"/>
                <w:szCs w:val="28"/>
              </w:rPr>
              <w:t>научному направлению</w:t>
            </w:r>
          </w:p>
        </w:tc>
        <w:tc>
          <w:tcPr>
            <w:tcW w:w="1497" w:type="dxa"/>
            <w:gridSpan w:val="2"/>
          </w:tcPr>
          <w:p w14:paraId="6FBBA89B" w14:textId="77777777" w:rsidR="00173098" w:rsidRPr="00074D68" w:rsidRDefault="00173098" w:rsidP="0003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91" w:type="dxa"/>
          </w:tcPr>
          <w:p w14:paraId="0D4031E1" w14:textId="77777777" w:rsidR="00173098" w:rsidRPr="00074D68" w:rsidRDefault="00173098" w:rsidP="0003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7F38" w:rsidRPr="00074D68" w14:paraId="5476BD09" w14:textId="77777777" w:rsidTr="00746561">
        <w:tc>
          <w:tcPr>
            <w:tcW w:w="9571" w:type="dxa"/>
            <w:gridSpan w:val="4"/>
          </w:tcPr>
          <w:p w14:paraId="3C1388E0" w14:textId="77777777" w:rsidR="006C7F38" w:rsidRPr="00074D68" w:rsidRDefault="006C7F38" w:rsidP="006C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8">
              <w:rPr>
                <w:rFonts w:ascii="Times New Roman" w:hAnsi="Times New Roman" w:cs="Times New Roman"/>
                <w:sz w:val="28"/>
                <w:szCs w:val="28"/>
              </w:rPr>
              <w:t>Семинары, вебинары, научно-практические конференции</w:t>
            </w:r>
          </w:p>
        </w:tc>
      </w:tr>
      <w:tr w:rsidR="00173098" w:rsidRPr="00074D68" w14:paraId="64B8DA60" w14:textId="77777777" w:rsidTr="00E51965">
        <w:tc>
          <w:tcPr>
            <w:tcW w:w="6583" w:type="dxa"/>
          </w:tcPr>
          <w:p w14:paraId="6A3EDCEE" w14:textId="77777777" w:rsidR="00173098" w:rsidRPr="00074D68" w:rsidRDefault="00173098" w:rsidP="006C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D68">
              <w:rPr>
                <w:rFonts w:ascii="Times New Roman" w:hAnsi="Times New Roman" w:cs="Times New Roman"/>
                <w:sz w:val="28"/>
                <w:szCs w:val="28"/>
              </w:rPr>
              <w:t>Методические вебинары ГАОУ ДПО СО ИРО по 20 общеобразовательным предметам для педагогов по повышению эффективности школьного этапа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олимпиады школьников</w:t>
            </w:r>
          </w:p>
        </w:tc>
        <w:tc>
          <w:tcPr>
            <w:tcW w:w="1497" w:type="dxa"/>
            <w:gridSpan w:val="2"/>
          </w:tcPr>
          <w:p w14:paraId="08AE8E6D" w14:textId="77777777" w:rsidR="00173098" w:rsidRPr="00074D68" w:rsidRDefault="0003287E" w:rsidP="0003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1" w:type="dxa"/>
          </w:tcPr>
          <w:p w14:paraId="2B9A97A8" w14:textId="77777777" w:rsidR="00173098" w:rsidRPr="00074D68" w:rsidRDefault="0003287E" w:rsidP="0003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3287E" w:rsidRPr="00074D68" w14:paraId="3AB14DDC" w14:textId="77777777" w:rsidTr="00E51965">
        <w:tc>
          <w:tcPr>
            <w:tcW w:w="6583" w:type="dxa"/>
          </w:tcPr>
          <w:p w14:paraId="229E869E" w14:textId="77777777" w:rsidR="0003287E" w:rsidRPr="00074D68" w:rsidRDefault="0003287E" w:rsidP="006C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D68">
              <w:rPr>
                <w:rFonts w:ascii="Times New Roman" w:hAnsi="Times New Roman" w:cs="Times New Roman"/>
                <w:sz w:val="28"/>
                <w:szCs w:val="28"/>
              </w:rPr>
              <w:t>Всероссийский вебинар с международным участием «Геометрия в физике. Современные идеи» – ведущий Коновалов А.А., член жюри заключительного этапа Всероссийской олимпиады школьников.</w:t>
            </w:r>
          </w:p>
        </w:tc>
        <w:tc>
          <w:tcPr>
            <w:tcW w:w="1497" w:type="dxa"/>
            <w:gridSpan w:val="2"/>
          </w:tcPr>
          <w:p w14:paraId="369F2AE6" w14:textId="77777777" w:rsidR="0003287E" w:rsidRPr="00074D68" w:rsidRDefault="0003287E" w:rsidP="0003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1" w:type="dxa"/>
          </w:tcPr>
          <w:p w14:paraId="133D88AF" w14:textId="77777777" w:rsidR="0003287E" w:rsidRPr="00074D68" w:rsidRDefault="0003287E" w:rsidP="0003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F04B1CF" w14:textId="77777777" w:rsidR="006F41D0" w:rsidRPr="00074D68" w:rsidRDefault="006F41D0" w:rsidP="006F41D0">
      <w:pPr>
        <w:rPr>
          <w:rFonts w:ascii="Times New Roman" w:hAnsi="Times New Roman" w:cs="Times New Roman"/>
          <w:sz w:val="28"/>
          <w:szCs w:val="28"/>
        </w:rPr>
      </w:pPr>
    </w:p>
    <w:p w14:paraId="32263794" w14:textId="77777777" w:rsidR="00E76BA8" w:rsidRPr="00074D68" w:rsidRDefault="00E76BA8">
      <w:pPr>
        <w:rPr>
          <w:rFonts w:ascii="Times New Roman" w:hAnsi="Times New Roman" w:cs="Times New Roman"/>
          <w:sz w:val="28"/>
          <w:szCs w:val="28"/>
        </w:rPr>
      </w:pPr>
    </w:p>
    <w:sectPr w:rsidR="00E76BA8" w:rsidRPr="0007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85D"/>
    <w:rsid w:val="0003287E"/>
    <w:rsid w:val="00074D68"/>
    <w:rsid w:val="0009385D"/>
    <w:rsid w:val="000C02D8"/>
    <w:rsid w:val="00173098"/>
    <w:rsid w:val="001955FB"/>
    <w:rsid w:val="0019772B"/>
    <w:rsid w:val="001B77E7"/>
    <w:rsid w:val="002D19CF"/>
    <w:rsid w:val="0033001C"/>
    <w:rsid w:val="003B3ACC"/>
    <w:rsid w:val="0045075C"/>
    <w:rsid w:val="006A5265"/>
    <w:rsid w:val="006C7F38"/>
    <w:rsid w:val="006F41D0"/>
    <w:rsid w:val="007809AF"/>
    <w:rsid w:val="007D6A3C"/>
    <w:rsid w:val="009907F7"/>
    <w:rsid w:val="009B581B"/>
    <w:rsid w:val="00A828AE"/>
    <w:rsid w:val="00B5756F"/>
    <w:rsid w:val="00BC387D"/>
    <w:rsid w:val="00E51965"/>
    <w:rsid w:val="00E7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35E3"/>
  <w15:docId w15:val="{9A556413-217F-4C2B-82AA-69F29D87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dcterms:created xsi:type="dcterms:W3CDTF">2021-04-27T09:43:00Z</dcterms:created>
  <dcterms:modified xsi:type="dcterms:W3CDTF">2021-04-28T04:29:00Z</dcterms:modified>
</cp:coreProperties>
</file>