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CF" w:rsidRDefault="00231E10">
      <w:pPr>
        <w:pStyle w:val="1"/>
        <w:shd w:val="clear" w:color="auto" w:fill="auto"/>
      </w:pPr>
      <w:r>
        <w:t>Программа</w:t>
      </w:r>
      <w:r>
        <w:br/>
        <w:t>проведения муниципального этапа</w:t>
      </w:r>
      <w:r>
        <w:br/>
        <w:t>всероссийской олимпиады школьников в муниципальном образовании</w:t>
      </w:r>
      <w:r>
        <w:br/>
        <w:t>«Качканарский городской округ» в 2019/2020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87"/>
        <w:gridCol w:w="3202"/>
      </w:tblGrid>
      <w:tr w:rsidR="000A43C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Математика 13.11.2019г</w:t>
            </w:r>
          </w:p>
        </w:tc>
      </w:tr>
      <w:tr w:rsidR="000A43C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Качканарский городской округ МОУ «Лицей №6» 8мкр. дом 30</w:t>
            </w:r>
          </w:p>
        </w:tc>
      </w:tr>
      <w:tr w:rsidR="000A43C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Время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Место проведения</w:t>
            </w:r>
          </w:p>
        </w:tc>
      </w:tr>
      <w:tr w:rsidR="000A43C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</w:pPr>
            <w:r>
              <w:t>Регистрация участников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9:00-9:40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Фойе МОУ Лицей №6</w:t>
            </w:r>
          </w:p>
        </w:tc>
      </w:tr>
      <w:tr w:rsidR="000A43C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</w:pPr>
            <w:r>
              <w:t>Торжественное открытие олимпиады по предмету Размещение участников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9:40-10:00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2 этаж,</w:t>
            </w:r>
          </w:p>
          <w:p w:rsidR="000A43CF" w:rsidRDefault="00231E10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актовый зал</w:t>
            </w:r>
          </w:p>
        </w:tc>
      </w:tr>
      <w:tr w:rsidR="000A43C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</w:pPr>
            <w:r>
              <w:t>Инструктаж участников</w:t>
            </w:r>
          </w:p>
          <w:p w:rsidR="000A43CF" w:rsidRDefault="00231E10">
            <w:pPr>
              <w:pStyle w:val="a5"/>
              <w:shd w:val="clear" w:color="auto" w:fill="auto"/>
            </w:pPr>
            <w:r>
              <w:t xml:space="preserve">Кодирование (обезличивание) олимпиадных работ, проведение </w:t>
            </w:r>
            <w:r>
              <w:t>олимпиады по предмету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CF" w:rsidRDefault="00231E10">
            <w:pPr>
              <w:pStyle w:val="a5"/>
              <w:shd w:val="clear" w:color="auto" w:fill="auto"/>
              <w:spacing w:before="400"/>
              <w:jc w:val="center"/>
            </w:pPr>
            <w:r>
              <w:t>6-11 классы 10.00 - 14.00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4 этаж, кабинеты</w:t>
            </w:r>
          </w:p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60,62, 63,64,65,65</w:t>
            </w:r>
          </w:p>
        </w:tc>
      </w:tr>
      <w:tr w:rsidR="000A43C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</w:pPr>
            <w: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09.00 - 14.00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4 этаж, кабинеты</w:t>
            </w:r>
          </w:p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60,62,63,64,65,65</w:t>
            </w:r>
          </w:p>
        </w:tc>
      </w:tr>
      <w:tr w:rsidR="000A43C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</w:pPr>
            <w:r>
              <w:t xml:space="preserve">Работа жюри Объявление/размещение на </w:t>
            </w:r>
            <w:r>
              <w:t>сайте итогов муниципального этапа олимпиады по предмету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CF" w:rsidRDefault="00231E10" w:rsidP="00377DFE">
            <w:pPr>
              <w:pStyle w:val="a5"/>
              <w:shd w:val="clear" w:color="auto" w:fill="auto"/>
              <w:jc w:val="center"/>
            </w:pPr>
            <w:r>
              <w:t>до 1</w:t>
            </w:r>
            <w:r w:rsidR="00377DFE">
              <w:t>4</w:t>
            </w:r>
            <w:r>
              <w:t>.11.2019 г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2 этаж, кабинет 40</w:t>
            </w:r>
          </w:p>
        </w:tc>
      </w:tr>
      <w:tr w:rsidR="000A43C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</w:pPr>
            <w:r>
              <w:t>Процедура показа олимпиадных работ Разбор олимпиадных заданий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14.11.2019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2 этаж, кабинет 40</w:t>
            </w:r>
          </w:p>
          <w:p w:rsidR="00377DFE" w:rsidRDefault="00377DFE">
            <w:pPr>
              <w:pStyle w:val="a5"/>
              <w:shd w:val="clear" w:color="auto" w:fill="auto"/>
              <w:jc w:val="center"/>
            </w:pPr>
            <w:r>
              <w:t>15.00 ч.</w:t>
            </w:r>
          </w:p>
        </w:tc>
      </w:tr>
      <w:tr w:rsidR="000A43CF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</w:pPr>
            <w:r>
              <w:t>Подача заявлений на апелляцию</w:t>
            </w:r>
          </w:p>
          <w:p w:rsidR="000A43CF" w:rsidRDefault="00231E10">
            <w:pPr>
              <w:pStyle w:val="a5"/>
              <w:shd w:val="clear" w:color="auto" w:fill="auto"/>
              <w:jc w:val="both"/>
            </w:pPr>
            <w:r>
              <w:t xml:space="preserve">Проведение процедуры апелляции с </w:t>
            </w:r>
            <w:proofErr w:type="spellStart"/>
            <w:r>
              <w:t>видеофиксацией</w:t>
            </w:r>
            <w:proofErr w:type="spellEnd"/>
            <w:r>
              <w:t xml:space="preserve"> Заполнение протокола апелляции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CF" w:rsidRDefault="00377DFE" w:rsidP="00377DFE">
            <w:pPr>
              <w:pStyle w:val="a5"/>
              <w:shd w:val="clear" w:color="auto" w:fill="auto"/>
              <w:jc w:val="center"/>
            </w:pPr>
            <w:r>
              <w:t xml:space="preserve"> до </w:t>
            </w:r>
            <w:r w:rsidR="00231E10">
              <w:t>1</w:t>
            </w:r>
            <w:r>
              <w:t>5</w:t>
            </w:r>
            <w:r w:rsidR="00231E10">
              <w:t>.11.2019</w:t>
            </w:r>
            <w:bookmarkStart w:id="0" w:name="_GoBack"/>
            <w:bookmarkEnd w:id="0"/>
            <w:r w:rsidR="00231E10">
              <w:t xml:space="preserve"> г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2 этаж, кабинет 40</w:t>
            </w:r>
          </w:p>
          <w:p w:rsidR="00377DFE" w:rsidRDefault="00377DFE">
            <w:pPr>
              <w:pStyle w:val="a5"/>
              <w:shd w:val="clear" w:color="auto" w:fill="auto"/>
              <w:jc w:val="center"/>
            </w:pPr>
            <w:r>
              <w:t>15.00 ч.</w:t>
            </w:r>
          </w:p>
        </w:tc>
      </w:tr>
      <w:tr w:rsidR="000A43CF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3CF" w:rsidRDefault="00231E10">
            <w:pPr>
              <w:pStyle w:val="a5"/>
              <w:shd w:val="clear" w:color="auto" w:fill="auto"/>
            </w:pPr>
            <w:r>
              <w:t xml:space="preserve">Оформление рейтинговой </w:t>
            </w:r>
            <w:proofErr w:type="gramStart"/>
            <w:r>
              <w:t>таблицы результатов участников муниципального этапа олимпиады</w:t>
            </w:r>
            <w:proofErr w:type="gramEnd"/>
            <w:r>
              <w:t xml:space="preserve"> по предмету с учетом результатов апелляции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3CF" w:rsidRDefault="00231E10" w:rsidP="00377DFE">
            <w:pPr>
              <w:pStyle w:val="a5"/>
              <w:shd w:val="clear" w:color="auto" w:fill="auto"/>
              <w:jc w:val="center"/>
            </w:pPr>
            <w:r>
              <w:t>1</w:t>
            </w:r>
            <w:r w:rsidR="00377DFE">
              <w:t>5</w:t>
            </w:r>
            <w:r>
              <w:t>.11.2019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3CF" w:rsidRDefault="00231E10">
            <w:pPr>
              <w:pStyle w:val="a5"/>
              <w:shd w:val="clear" w:color="auto" w:fill="auto"/>
              <w:jc w:val="center"/>
            </w:pPr>
            <w:r>
              <w:t>2 этаж, кабинет 40</w:t>
            </w:r>
          </w:p>
        </w:tc>
      </w:tr>
    </w:tbl>
    <w:p w:rsidR="00231E10" w:rsidRDefault="00231E10"/>
    <w:sectPr w:rsidR="00231E10">
      <w:pgSz w:w="11909" w:h="16840"/>
      <w:pgMar w:top="1110" w:right="736" w:bottom="1110" w:left="1587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10" w:rsidRDefault="00231E10">
      <w:r>
        <w:separator/>
      </w:r>
    </w:p>
  </w:endnote>
  <w:endnote w:type="continuationSeparator" w:id="0">
    <w:p w:rsidR="00231E10" w:rsidRDefault="0023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10" w:rsidRDefault="00231E10"/>
  </w:footnote>
  <w:footnote w:type="continuationSeparator" w:id="0">
    <w:p w:rsidR="00231E10" w:rsidRDefault="00231E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A43CF"/>
    <w:rsid w:val="000A43CF"/>
    <w:rsid w:val="00231E10"/>
    <w:rsid w:val="003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*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2019-11-18T08:31:00Z</dcterms:created>
  <dcterms:modified xsi:type="dcterms:W3CDTF">2019-11-18T08:31:00Z</dcterms:modified>
</cp:coreProperties>
</file>