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E" w:rsidRPr="00437FF6" w:rsidRDefault="00437FF6" w:rsidP="00437FF6">
      <w:pPr>
        <w:pStyle w:val="a6"/>
        <w:ind w:left="-993"/>
        <w:jc w:val="center"/>
        <w:rPr>
          <w:b/>
          <w:sz w:val="32"/>
          <w:szCs w:val="32"/>
        </w:rPr>
      </w:pPr>
      <w:r w:rsidRPr="00437FF6">
        <w:rPr>
          <w:b/>
          <w:sz w:val="32"/>
          <w:szCs w:val="32"/>
        </w:rPr>
        <w:t>ЧИТАЛОЧКА</w:t>
      </w:r>
    </w:p>
    <w:p w:rsidR="0033497E" w:rsidRDefault="0033497E" w:rsidP="00306EBC">
      <w:pPr>
        <w:pStyle w:val="a6"/>
        <w:ind w:left="-993"/>
        <w:jc w:val="both"/>
        <w:rPr>
          <w:sz w:val="24"/>
          <w:szCs w:val="24"/>
        </w:rPr>
      </w:pPr>
    </w:p>
    <w:p w:rsidR="00437FF6" w:rsidRDefault="00306EBC" w:rsidP="00437FF6">
      <w:pPr>
        <w:pStyle w:val="a6"/>
        <w:ind w:left="0"/>
        <w:jc w:val="both"/>
        <w:rPr>
          <w:sz w:val="24"/>
          <w:szCs w:val="24"/>
        </w:rPr>
      </w:pPr>
      <w:r w:rsidRPr="006D17DC">
        <w:rPr>
          <w:sz w:val="24"/>
          <w:szCs w:val="24"/>
        </w:rPr>
        <w:t>18 октября 2018 года на базе МОУ Лицей №6 состоялся муниципальный конкурс художественного слова для учащихся начальной школы «</w:t>
      </w:r>
      <w:proofErr w:type="spellStart"/>
      <w:r w:rsidRPr="006D17DC">
        <w:rPr>
          <w:sz w:val="24"/>
          <w:szCs w:val="24"/>
        </w:rPr>
        <w:t>Читалочка</w:t>
      </w:r>
      <w:proofErr w:type="spellEnd"/>
      <w:r w:rsidRPr="006D17DC">
        <w:rPr>
          <w:sz w:val="24"/>
          <w:szCs w:val="24"/>
        </w:rPr>
        <w:t xml:space="preserve">», в котором приняло участие  36 обучающихся из шести образовательных организаций. </w:t>
      </w:r>
      <w:r w:rsidRPr="006D17DC">
        <w:rPr>
          <w:b/>
          <w:i/>
          <w:sz w:val="24"/>
          <w:szCs w:val="24"/>
        </w:rPr>
        <w:t xml:space="preserve">Целью Конкурса </w:t>
      </w:r>
      <w:r w:rsidRPr="006D17DC">
        <w:rPr>
          <w:sz w:val="24"/>
          <w:szCs w:val="24"/>
        </w:rPr>
        <w:t xml:space="preserve">является создание условий для патриотического и духовного – нравственного воспитания учащихся начальных классов города Качканар Свердловской области. </w:t>
      </w:r>
      <w:r w:rsidRPr="00927ECC">
        <w:rPr>
          <w:b/>
          <w:i/>
          <w:sz w:val="24"/>
          <w:szCs w:val="24"/>
        </w:rPr>
        <w:t>Задачи Конкурса</w:t>
      </w:r>
      <w:r w:rsidRPr="006D17DC">
        <w:rPr>
          <w:sz w:val="24"/>
          <w:szCs w:val="24"/>
        </w:rPr>
        <w:t>: содействовать патриотическому</w:t>
      </w:r>
      <w:r w:rsidRPr="006D17DC">
        <w:rPr>
          <w:spacing w:val="-3"/>
          <w:sz w:val="24"/>
          <w:szCs w:val="24"/>
        </w:rPr>
        <w:t xml:space="preserve"> </w:t>
      </w:r>
      <w:r w:rsidRPr="006D17DC">
        <w:rPr>
          <w:sz w:val="24"/>
          <w:szCs w:val="24"/>
        </w:rPr>
        <w:t>воспитанию; пропагандировать культуру публичного выступления и ораторского</w:t>
      </w:r>
      <w:r w:rsidRPr="006D17DC">
        <w:rPr>
          <w:spacing w:val="-13"/>
          <w:sz w:val="24"/>
          <w:szCs w:val="24"/>
        </w:rPr>
        <w:t xml:space="preserve"> </w:t>
      </w:r>
      <w:r w:rsidRPr="006D17DC">
        <w:rPr>
          <w:sz w:val="24"/>
          <w:szCs w:val="24"/>
        </w:rPr>
        <w:t>мастерства;</w:t>
      </w:r>
      <w:r w:rsidR="003D1C84">
        <w:rPr>
          <w:sz w:val="24"/>
          <w:szCs w:val="24"/>
        </w:rPr>
        <w:t xml:space="preserve"> </w:t>
      </w:r>
      <w:r w:rsidRPr="006D17DC">
        <w:rPr>
          <w:sz w:val="24"/>
          <w:szCs w:val="24"/>
        </w:rPr>
        <w:t>способствовать сохранению преемственности поколений;</w:t>
      </w:r>
      <w:r w:rsidR="00437FF6">
        <w:rPr>
          <w:sz w:val="24"/>
          <w:szCs w:val="24"/>
        </w:rPr>
        <w:t xml:space="preserve"> </w:t>
      </w:r>
      <w:r w:rsidRPr="006D17DC">
        <w:rPr>
          <w:sz w:val="24"/>
          <w:szCs w:val="24"/>
        </w:rPr>
        <w:t xml:space="preserve">содействовать развитию творческого и интеллектуального потенциала участников, формировать их нравственно-мировоззренческих, в том числе </w:t>
      </w:r>
      <w:proofErr w:type="spellStart"/>
      <w:r w:rsidRPr="006D17DC">
        <w:rPr>
          <w:sz w:val="24"/>
          <w:szCs w:val="24"/>
        </w:rPr>
        <w:t>гражданск</w:t>
      </w:r>
      <w:proofErr w:type="gramStart"/>
      <w:r w:rsidRPr="006D17DC">
        <w:rPr>
          <w:sz w:val="24"/>
          <w:szCs w:val="24"/>
        </w:rPr>
        <w:t>о</w:t>
      </w:r>
      <w:proofErr w:type="spellEnd"/>
      <w:r w:rsidRPr="006D17DC">
        <w:rPr>
          <w:sz w:val="24"/>
          <w:szCs w:val="24"/>
        </w:rPr>
        <w:t>-</w:t>
      </w:r>
      <w:proofErr w:type="gramEnd"/>
      <w:r w:rsidRPr="006D17DC">
        <w:rPr>
          <w:sz w:val="24"/>
          <w:szCs w:val="24"/>
        </w:rPr>
        <w:t xml:space="preserve"> патриотических позиций через обращение к лучшим текстам классической и современной русской</w:t>
      </w:r>
      <w:r w:rsidRPr="006D17DC">
        <w:rPr>
          <w:spacing w:val="-1"/>
          <w:sz w:val="24"/>
          <w:szCs w:val="24"/>
        </w:rPr>
        <w:t xml:space="preserve"> </w:t>
      </w:r>
      <w:r w:rsidRPr="006D17DC">
        <w:rPr>
          <w:sz w:val="24"/>
          <w:szCs w:val="24"/>
        </w:rPr>
        <w:t>словесности;</w:t>
      </w:r>
      <w:r w:rsidR="00437FF6">
        <w:rPr>
          <w:sz w:val="24"/>
          <w:szCs w:val="24"/>
        </w:rPr>
        <w:t xml:space="preserve"> </w:t>
      </w:r>
      <w:r w:rsidRPr="006D17DC">
        <w:rPr>
          <w:sz w:val="24"/>
          <w:szCs w:val="24"/>
        </w:rPr>
        <w:t>способствовать развитию художественных и артистических дарований участников Конкурса, а также их литературного вкуса;</w:t>
      </w:r>
      <w:r w:rsidR="00437FF6">
        <w:rPr>
          <w:sz w:val="24"/>
          <w:szCs w:val="24"/>
        </w:rPr>
        <w:t xml:space="preserve"> </w:t>
      </w:r>
      <w:r w:rsidRPr="00437FF6">
        <w:rPr>
          <w:sz w:val="24"/>
          <w:szCs w:val="24"/>
        </w:rPr>
        <w:t>приобщать к отечественному литературному</w:t>
      </w:r>
      <w:r w:rsidRPr="00437FF6">
        <w:rPr>
          <w:spacing w:val="-11"/>
          <w:sz w:val="24"/>
          <w:szCs w:val="24"/>
        </w:rPr>
        <w:t xml:space="preserve"> </w:t>
      </w:r>
      <w:r w:rsidRPr="00437FF6">
        <w:rPr>
          <w:sz w:val="24"/>
          <w:szCs w:val="24"/>
        </w:rPr>
        <w:t>наследию;</w:t>
      </w:r>
      <w:r w:rsidR="00437FF6">
        <w:rPr>
          <w:sz w:val="24"/>
          <w:szCs w:val="24"/>
        </w:rPr>
        <w:t xml:space="preserve"> </w:t>
      </w:r>
      <w:r w:rsidRPr="006D17DC">
        <w:rPr>
          <w:sz w:val="24"/>
          <w:szCs w:val="24"/>
        </w:rPr>
        <w:t>популяризировать речевой жанр, создавая условия для повышения исполнительского мастерства;</w:t>
      </w:r>
      <w:r w:rsidR="00437FF6">
        <w:rPr>
          <w:sz w:val="24"/>
          <w:szCs w:val="24"/>
        </w:rPr>
        <w:t xml:space="preserve"> </w:t>
      </w:r>
      <w:r w:rsidRPr="006D17DC">
        <w:rPr>
          <w:sz w:val="24"/>
          <w:szCs w:val="24"/>
        </w:rPr>
        <w:t xml:space="preserve">выявлять </w:t>
      </w:r>
      <w:proofErr w:type="gramStart"/>
      <w:r w:rsidRPr="006D17DC">
        <w:rPr>
          <w:sz w:val="24"/>
          <w:szCs w:val="24"/>
        </w:rPr>
        <w:t>талантливых</w:t>
      </w:r>
      <w:proofErr w:type="gramEnd"/>
      <w:r w:rsidRPr="006D17DC">
        <w:rPr>
          <w:sz w:val="24"/>
          <w:szCs w:val="24"/>
        </w:rPr>
        <w:t xml:space="preserve"> обучающихся в жанре художественного</w:t>
      </w:r>
      <w:r w:rsidRPr="006D17DC">
        <w:rPr>
          <w:spacing w:val="-3"/>
          <w:sz w:val="24"/>
          <w:szCs w:val="24"/>
        </w:rPr>
        <w:t xml:space="preserve"> </w:t>
      </w:r>
      <w:r w:rsidRPr="006D17DC">
        <w:rPr>
          <w:sz w:val="24"/>
          <w:szCs w:val="24"/>
        </w:rPr>
        <w:t>слова.</w:t>
      </w:r>
    </w:p>
    <w:p w:rsidR="006D17DC" w:rsidRDefault="006D17DC" w:rsidP="00437FF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7DC">
        <w:rPr>
          <w:sz w:val="24"/>
          <w:szCs w:val="24"/>
        </w:rPr>
        <w:t xml:space="preserve">Для оценки творческих работ и подведения итогов Конкурса, приказом Начальника Управления образованием </w:t>
      </w:r>
      <w:r>
        <w:t xml:space="preserve">был </w:t>
      </w:r>
      <w:r w:rsidRPr="006D17DC">
        <w:rPr>
          <w:sz w:val="24"/>
          <w:szCs w:val="24"/>
        </w:rPr>
        <w:t>утвержд</w:t>
      </w:r>
      <w:r>
        <w:t>ен</w:t>
      </w:r>
      <w:r w:rsidRPr="006D17DC">
        <w:rPr>
          <w:sz w:val="24"/>
          <w:szCs w:val="24"/>
        </w:rPr>
        <w:t xml:space="preserve"> состав жюри</w:t>
      </w:r>
      <w:r>
        <w:rPr>
          <w:sz w:val="24"/>
          <w:szCs w:val="24"/>
        </w:rPr>
        <w:t xml:space="preserve">: Ковалева Л. А., руководитель ГМО учителей русского </w:t>
      </w:r>
      <w:r w:rsidRPr="006D1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языка и литературы, Цветкова Н. Н., учитель русского языка и литературы высшей категории МОУ СОШ имени К. Н. Новикова и Васильева И.В. директор МУ «Качканарская городская библиотека имени Ф. Т. Селянина. </w:t>
      </w:r>
      <w:r w:rsidRPr="006D17DC">
        <w:rPr>
          <w:sz w:val="24"/>
          <w:szCs w:val="24"/>
        </w:rPr>
        <w:t xml:space="preserve">Жюри </w:t>
      </w:r>
      <w:r>
        <w:rPr>
          <w:sz w:val="24"/>
          <w:szCs w:val="24"/>
        </w:rPr>
        <w:t>к</w:t>
      </w:r>
      <w:r w:rsidRPr="006D17DC">
        <w:rPr>
          <w:sz w:val="24"/>
          <w:szCs w:val="24"/>
        </w:rPr>
        <w:t>онкурса</w:t>
      </w:r>
      <w:r>
        <w:rPr>
          <w:sz w:val="24"/>
          <w:szCs w:val="24"/>
        </w:rPr>
        <w:t xml:space="preserve"> о</w:t>
      </w:r>
      <w:r w:rsidRPr="006D17DC">
        <w:rPr>
          <w:sz w:val="24"/>
          <w:szCs w:val="24"/>
        </w:rPr>
        <w:t>предел</w:t>
      </w:r>
      <w:r>
        <w:rPr>
          <w:sz w:val="24"/>
          <w:szCs w:val="24"/>
        </w:rPr>
        <w:t xml:space="preserve">ило </w:t>
      </w:r>
      <w:r w:rsidRPr="006D17DC">
        <w:rPr>
          <w:sz w:val="24"/>
          <w:szCs w:val="24"/>
        </w:rPr>
        <w:t>победителей</w:t>
      </w:r>
      <w:r w:rsidR="00437FF6">
        <w:rPr>
          <w:sz w:val="24"/>
          <w:szCs w:val="24"/>
        </w:rPr>
        <w:t xml:space="preserve"> </w:t>
      </w:r>
      <w:r w:rsidRPr="006D17DC">
        <w:rPr>
          <w:sz w:val="24"/>
          <w:szCs w:val="24"/>
        </w:rPr>
        <w:t>и</w:t>
      </w:r>
      <w:r w:rsidRPr="006D17DC">
        <w:rPr>
          <w:sz w:val="24"/>
          <w:szCs w:val="24"/>
        </w:rPr>
        <w:tab/>
        <w:t>призёров</w:t>
      </w:r>
      <w:r w:rsidRPr="006D17DC">
        <w:rPr>
          <w:sz w:val="24"/>
          <w:szCs w:val="24"/>
        </w:rPr>
        <w:tab/>
        <w:t>Конкурса</w:t>
      </w:r>
      <w:r>
        <w:rPr>
          <w:sz w:val="24"/>
          <w:szCs w:val="24"/>
        </w:rPr>
        <w:t xml:space="preserve"> и оформило свое решение протоколом.</w:t>
      </w:r>
      <w:r w:rsidR="003D1C84">
        <w:rPr>
          <w:sz w:val="24"/>
          <w:szCs w:val="24"/>
        </w:rPr>
        <w:t xml:space="preserve"> Два победителя и призеры конкурса примут участие в областном этапе конкурса, который состоится 9 ноября 2018 года</w:t>
      </w:r>
      <w:r w:rsidR="00EE1C2F">
        <w:rPr>
          <w:sz w:val="24"/>
          <w:szCs w:val="24"/>
        </w:rPr>
        <w:t xml:space="preserve"> во Дворце молодежи Екатеринбурга.</w:t>
      </w:r>
    </w:p>
    <w:p w:rsidR="00EE1C2F" w:rsidRPr="006D17DC" w:rsidRDefault="00EE1C2F" w:rsidP="00437FF6">
      <w:pPr>
        <w:pStyle w:val="a6"/>
        <w:ind w:left="0" w:firstLineChars="125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образованием, ГИМЦ РО выражают благодарность руководителю ГМО </w:t>
      </w:r>
      <w:r w:rsidR="0033497E">
        <w:rPr>
          <w:sz w:val="24"/>
          <w:szCs w:val="24"/>
        </w:rPr>
        <w:t xml:space="preserve">учителей начальных классов </w:t>
      </w:r>
      <w:r>
        <w:rPr>
          <w:sz w:val="24"/>
          <w:szCs w:val="24"/>
        </w:rPr>
        <w:t>Гусевой И. В.</w:t>
      </w:r>
      <w:r w:rsidR="00437FF6">
        <w:rPr>
          <w:sz w:val="24"/>
          <w:szCs w:val="24"/>
        </w:rPr>
        <w:t xml:space="preserve"> и </w:t>
      </w:r>
      <w:proofErr w:type="spellStart"/>
      <w:r w:rsidR="00437FF6">
        <w:rPr>
          <w:sz w:val="24"/>
          <w:szCs w:val="24"/>
        </w:rPr>
        <w:t>Коуровой</w:t>
      </w:r>
      <w:proofErr w:type="spellEnd"/>
      <w:r w:rsidR="00437FF6">
        <w:rPr>
          <w:sz w:val="24"/>
          <w:szCs w:val="24"/>
        </w:rPr>
        <w:t xml:space="preserve"> Т. А., учителю начальных классов МОУ Лицей №6,</w:t>
      </w:r>
      <w:r>
        <w:rPr>
          <w:sz w:val="24"/>
          <w:szCs w:val="24"/>
        </w:rPr>
        <w:t xml:space="preserve"> за качественную подготовку муниципального этапа конкурса, жюри – за качественную работу. Благодарность выражается всем участникам, педагогам, родителям, принимавшим участие в подготовке и проведении конкурса «</w:t>
      </w:r>
      <w:proofErr w:type="spellStart"/>
      <w:r>
        <w:rPr>
          <w:sz w:val="24"/>
          <w:szCs w:val="24"/>
        </w:rPr>
        <w:t>Читалочка</w:t>
      </w:r>
      <w:proofErr w:type="spellEnd"/>
      <w:r>
        <w:rPr>
          <w:sz w:val="24"/>
          <w:szCs w:val="24"/>
        </w:rPr>
        <w:t>».</w:t>
      </w:r>
      <w:r w:rsidR="0033497E">
        <w:rPr>
          <w:sz w:val="24"/>
          <w:szCs w:val="24"/>
        </w:rPr>
        <w:t xml:space="preserve"> Участникам конкурса желаем дальнейших творческих успехов.</w:t>
      </w:r>
    </w:p>
    <w:p w:rsidR="00437FF6" w:rsidRDefault="00437FF6" w:rsidP="00437FF6">
      <w:pPr>
        <w:pStyle w:val="a4"/>
        <w:ind w:left="0" w:right="145"/>
        <w:jc w:val="both"/>
      </w:pPr>
    </w:p>
    <w:p w:rsidR="006D17DC" w:rsidRPr="006D17DC" w:rsidRDefault="00437FF6" w:rsidP="00437FF6">
      <w:pPr>
        <w:pStyle w:val="a4"/>
        <w:ind w:left="0" w:right="145"/>
        <w:jc w:val="both"/>
      </w:pPr>
      <w:r>
        <w:t>19 октября 2018 года                                                           Методист ГИМЦ РО Лялина Г. Т.</w:t>
      </w:r>
    </w:p>
    <w:p w:rsidR="006D17DC" w:rsidRPr="006D17DC" w:rsidRDefault="006D17DC" w:rsidP="006D17DC">
      <w:pPr>
        <w:tabs>
          <w:tab w:val="left" w:pos="1864"/>
          <w:tab w:val="left" w:pos="3310"/>
          <w:tab w:val="left" w:pos="4855"/>
          <w:tab w:val="left" w:pos="5233"/>
          <w:tab w:val="left" w:pos="6416"/>
          <w:tab w:val="left" w:pos="7701"/>
          <w:tab w:val="left" w:pos="8846"/>
          <w:tab w:val="left" w:pos="9693"/>
        </w:tabs>
        <w:spacing w:before="4" w:line="237" w:lineRule="auto"/>
        <w:ind w:right="145"/>
        <w:jc w:val="both"/>
        <w:rPr>
          <w:sz w:val="24"/>
          <w:szCs w:val="24"/>
        </w:rPr>
      </w:pPr>
      <w:r w:rsidRPr="006D17DC">
        <w:rPr>
          <w:sz w:val="24"/>
          <w:szCs w:val="24"/>
        </w:rPr>
        <w:t>.</w:t>
      </w:r>
      <w:r w:rsidRPr="006D17DC">
        <w:rPr>
          <w:sz w:val="24"/>
          <w:szCs w:val="24"/>
        </w:rPr>
        <w:tab/>
      </w:r>
    </w:p>
    <w:p w:rsidR="000327E9" w:rsidRPr="006D17DC" w:rsidRDefault="00927ECC" w:rsidP="00306EBC">
      <w:pPr>
        <w:pStyle w:val="a3"/>
        <w:ind w:hanging="2655"/>
        <w:jc w:val="both"/>
        <w:rPr>
          <w:sz w:val="24"/>
          <w:szCs w:val="24"/>
        </w:rPr>
      </w:pPr>
    </w:p>
    <w:sectPr w:rsidR="000327E9" w:rsidRPr="006D17DC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E26"/>
    <w:multiLevelType w:val="hybridMultilevel"/>
    <w:tmpl w:val="DE9C85AC"/>
    <w:lvl w:ilvl="0" w:tplc="77B4B966">
      <w:numFmt w:val="bullet"/>
      <w:lvlText w:val=""/>
      <w:lvlJc w:val="left"/>
      <w:pPr>
        <w:ind w:left="166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008F42">
      <w:numFmt w:val="bullet"/>
      <w:lvlText w:val="•"/>
      <w:lvlJc w:val="left"/>
      <w:pPr>
        <w:ind w:left="2500" w:hanging="284"/>
      </w:pPr>
      <w:rPr>
        <w:rFonts w:hint="default"/>
        <w:lang w:val="ru-RU" w:eastAsia="ru-RU" w:bidi="ru-RU"/>
      </w:rPr>
    </w:lvl>
    <w:lvl w:ilvl="2" w:tplc="4244B608">
      <w:numFmt w:val="bullet"/>
      <w:lvlText w:val="•"/>
      <w:lvlJc w:val="left"/>
      <w:pPr>
        <w:ind w:left="3462" w:hanging="284"/>
      </w:pPr>
      <w:rPr>
        <w:rFonts w:hint="default"/>
        <w:lang w:val="ru-RU" w:eastAsia="ru-RU" w:bidi="ru-RU"/>
      </w:rPr>
    </w:lvl>
    <w:lvl w:ilvl="3" w:tplc="DCE26D60">
      <w:numFmt w:val="bullet"/>
      <w:lvlText w:val="•"/>
      <w:lvlJc w:val="left"/>
      <w:pPr>
        <w:ind w:left="4425" w:hanging="284"/>
      </w:pPr>
      <w:rPr>
        <w:rFonts w:hint="default"/>
        <w:lang w:val="ru-RU" w:eastAsia="ru-RU" w:bidi="ru-RU"/>
      </w:rPr>
    </w:lvl>
    <w:lvl w:ilvl="4" w:tplc="6CC64C90">
      <w:numFmt w:val="bullet"/>
      <w:lvlText w:val="•"/>
      <w:lvlJc w:val="left"/>
      <w:pPr>
        <w:ind w:left="5388" w:hanging="284"/>
      </w:pPr>
      <w:rPr>
        <w:rFonts w:hint="default"/>
        <w:lang w:val="ru-RU" w:eastAsia="ru-RU" w:bidi="ru-RU"/>
      </w:rPr>
    </w:lvl>
    <w:lvl w:ilvl="5" w:tplc="C4687A44">
      <w:numFmt w:val="bullet"/>
      <w:lvlText w:val="•"/>
      <w:lvlJc w:val="left"/>
      <w:pPr>
        <w:ind w:left="6351" w:hanging="284"/>
      </w:pPr>
      <w:rPr>
        <w:rFonts w:hint="default"/>
        <w:lang w:val="ru-RU" w:eastAsia="ru-RU" w:bidi="ru-RU"/>
      </w:rPr>
    </w:lvl>
    <w:lvl w:ilvl="6" w:tplc="EB70DAFE">
      <w:numFmt w:val="bullet"/>
      <w:lvlText w:val="•"/>
      <w:lvlJc w:val="left"/>
      <w:pPr>
        <w:ind w:left="7314" w:hanging="284"/>
      </w:pPr>
      <w:rPr>
        <w:rFonts w:hint="default"/>
        <w:lang w:val="ru-RU" w:eastAsia="ru-RU" w:bidi="ru-RU"/>
      </w:rPr>
    </w:lvl>
    <w:lvl w:ilvl="7" w:tplc="F4B204A4">
      <w:numFmt w:val="bullet"/>
      <w:lvlText w:val="•"/>
      <w:lvlJc w:val="left"/>
      <w:pPr>
        <w:ind w:left="8277" w:hanging="284"/>
      </w:pPr>
      <w:rPr>
        <w:rFonts w:hint="default"/>
        <w:lang w:val="ru-RU" w:eastAsia="ru-RU" w:bidi="ru-RU"/>
      </w:rPr>
    </w:lvl>
    <w:lvl w:ilvl="8" w:tplc="656C3B5A">
      <w:numFmt w:val="bullet"/>
      <w:lvlText w:val="•"/>
      <w:lvlJc w:val="left"/>
      <w:pPr>
        <w:ind w:left="9240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BC"/>
    <w:rsid w:val="00306EBC"/>
    <w:rsid w:val="0033497E"/>
    <w:rsid w:val="003D1C84"/>
    <w:rsid w:val="00437FF6"/>
    <w:rsid w:val="00462ADE"/>
    <w:rsid w:val="00593BD4"/>
    <w:rsid w:val="00684D27"/>
    <w:rsid w:val="006B7008"/>
    <w:rsid w:val="006D17DC"/>
    <w:rsid w:val="00927ECC"/>
    <w:rsid w:val="00D333B4"/>
    <w:rsid w:val="00E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06EBC"/>
    <w:pPr>
      <w:ind w:left="187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06EBC"/>
    <w:pPr>
      <w:spacing w:before="5"/>
      <w:ind w:left="222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06EB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06EB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306EBC"/>
    <w:pPr>
      <w:ind w:left="166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06E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306EBC"/>
    <w:pPr>
      <w:ind w:left="16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2018-10-19T04:48:00Z</dcterms:created>
  <dcterms:modified xsi:type="dcterms:W3CDTF">2018-10-19T05:39:00Z</dcterms:modified>
</cp:coreProperties>
</file>